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6838" w:rsidR="0061148E" w:rsidRPr="00944D28" w:rsidRDefault="00F17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57FE" w:rsidR="0061148E" w:rsidRPr="004A7085" w:rsidRDefault="00F17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5FD7C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8B589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0A423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F2356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378B8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053BE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4A8E4" w:rsidR="00AC6230" w:rsidRPr="00944D28" w:rsidRDefault="00F17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4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B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F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D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2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8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1F490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33EF2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D5B8A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1D946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E53EB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C5CCF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71AF6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651B5" w:rsidR="00B87ED3" w:rsidRPr="00944D28" w:rsidRDefault="00F1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4832D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BD8E3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5231B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E30AB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6EC31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B2D70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F89E1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DE13" w:rsidR="00B87ED3" w:rsidRPr="00944D28" w:rsidRDefault="00F1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225A" w:rsidR="00B87ED3" w:rsidRPr="00944D28" w:rsidRDefault="00F1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56719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08E28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0D068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7366B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5DA53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1EAFD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319E9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0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1A4A9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6A90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F0959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209AB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17AA7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52CFC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47482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0E93DC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A2D84" w:rsidR="00B87ED3" w:rsidRPr="00944D28" w:rsidRDefault="00F1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82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E1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E8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2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1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B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A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5B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