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44BE" w:rsidR="0061148E" w:rsidRPr="00944D28" w:rsidRDefault="00071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7DFC" w:rsidR="0061148E" w:rsidRPr="004A7085" w:rsidRDefault="00071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E2EF2D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84694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627A5B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96BCE8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E795CA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9450CF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01CF4" w:rsidR="00E22E60" w:rsidRPr="007D5604" w:rsidRDefault="0007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00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FB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65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D8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BB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B5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642CC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2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5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CF1BA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BBF93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554D9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B790C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DE20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1EF59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05C99" w:rsidR="00B87ED3" w:rsidRPr="007D5604" w:rsidRDefault="0007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31291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62E5D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0102C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9EEE8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63522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D52D8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14043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F4F9" w:rsidR="00B87ED3" w:rsidRPr="00944D28" w:rsidRDefault="0007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0443F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EF088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D2F7A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13B96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E1DB2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36B98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14AFE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7603B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A83C5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77418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67EE9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8F2E4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9C506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B4E1B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1FA3C6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34152" w:rsidR="00B87ED3" w:rsidRPr="007D5604" w:rsidRDefault="0007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73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4FF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3D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62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6C0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5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C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C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