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443A" w:rsidR="0061148E" w:rsidRPr="0035681E" w:rsidRDefault="00726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9E7E" w:rsidR="0061148E" w:rsidRPr="0035681E" w:rsidRDefault="00726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74463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D7AE8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E2036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D2E7E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90975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7E5A8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A2B44" w:rsidR="00CD0676" w:rsidRPr="00944D28" w:rsidRDefault="00726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2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F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D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C2AB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5D2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C0B71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48D48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D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559F1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5EBA5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1C01C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94623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1EDC9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5F442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BB20F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9DFE4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5091B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F0E0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844D2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F7B00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240B6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680B9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FB945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DD824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4ADF4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7A0B9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ABE90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F53D9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ADEAB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5D6BC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878B5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EEB81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0A79A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520AE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61CF4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E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5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