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F38A" w:rsidR="0061148E" w:rsidRPr="00C61931" w:rsidRDefault="007713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63C1" w:rsidR="0061148E" w:rsidRPr="00C61931" w:rsidRDefault="007713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FCE93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FE919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565EA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99E35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ED7FC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24FDF9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82BCD" w:rsidR="00B87ED3" w:rsidRPr="00944D28" w:rsidRDefault="00771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A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49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6356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96BC6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22F52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A461C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9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E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7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5A1C2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BC84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A4573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21D9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8FE52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9F26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B5D9" w:rsidR="00B87ED3" w:rsidRPr="00944D28" w:rsidRDefault="00771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B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FD350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93351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87C51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48500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6267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AF0D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6740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5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C473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10B7A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AD7BD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D230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BF89B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5C46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8698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C24A1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2C783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00BA5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24CB3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88AB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C2D7A" w:rsidR="00B87ED3" w:rsidRPr="00944D28" w:rsidRDefault="00771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4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C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1FC3" w:rsidR="00B87ED3" w:rsidRPr="00944D28" w:rsidRDefault="00771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3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2022-10-20T17:01:00.0000000Z</dcterms:modified>
</coreProperties>
</file>