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12FD" w:rsidR="0061148E" w:rsidRPr="000C582F" w:rsidRDefault="00CE5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0669" w:rsidR="0061148E" w:rsidRPr="000C582F" w:rsidRDefault="00CE5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66D31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6754B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6885C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E948B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C7620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7113E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0445F" w:rsidR="00B87ED3" w:rsidRPr="000C582F" w:rsidRDefault="00CE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EB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F7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08FDE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E7D39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E9F8C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05524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0B2D3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9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8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1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D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E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4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C7FEF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9BDBA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EEE9A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A12C3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F8C88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D5514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0EDC5" w:rsidR="00B87ED3" w:rsidRPr="000C582F" w:rsidRDefault="00CE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4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EEEF9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E31DA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A508A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6BA2E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71C82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CC2DD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11BEA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0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9E3E6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08148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63194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963DA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FA343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78D27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E262F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1E939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8B5DB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D4851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A24F3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615B9" w:rsidR="00B87ED3" w:rsidRPr="000C582F" w:rsidRDefault="00CE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B2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8C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6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