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F04CC" w:rsidR="00380DB3" w:rsidRPr="0068293E" w:rsidRDefault="00557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5B6AE" w:rsidR="00380DB3" w:rsidRPr="0068293E" w:rsidRDefault="00557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A2F5F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A898A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E4618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EAE2A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BA1C4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B25C3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1EAC2" w:rsidR="00240DC4" w:rsidRPr="00B03D55" w:rsidRDefault="00557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E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F15F7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C1FE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1A301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7127A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29285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A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0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8EB89" w:rsidR="001835FB" w:rsidRPr="00DA1511" w:rsidRDefault="00557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28E72" w:rsidR="001835FB" w:rsidRPr="00DA1511" w:rsidRDefault="00557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B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6A0BB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5CC74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E7726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7235B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C7301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4DE79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E9D6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1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1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4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7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7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5FCB9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1D6E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CB8D7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CACD7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27B61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4503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999F7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D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7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B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F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3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E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4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31A61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33A3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7906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92B8E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D362A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44949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A3A31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7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C8DD7" w:rsidR="001835FB" w:rsidRPr="00DA1511" w:rsidRDefault="00557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E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3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C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7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03214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CFA1F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3B58F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41EC4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F1858" w:rsidR="009A6C64" w:rsidRPr="00730585" w:rsidRDefault="00557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B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C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4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9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C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C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8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45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