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614BA" w:rsidR="0061148E" w:rsidRPr="00177744" w:rsidRDefault="00E724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FFA0" w:rsidR="0061148E" w:rsidRPr="00177744" w:rsidRDefault="00E724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BE0C8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44F65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FDBBF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2E543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AB386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7B36D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7C01E" w:rsidR="00983D57" w:rsidRPr="00177744" w:rsidRDefault="00E724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05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BAD36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0126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0A21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8FD1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1AE17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2C637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F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0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E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7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0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A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7B21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6ADD5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F1A2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0DFFF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179F8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1BD84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D0011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8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7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B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E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B3B34" w:rsidR="00B87ED3" w:rsidRPr="00177744" w:rsidRDefault="00E724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0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8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3530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DB0DE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06484B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740A2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1CB4C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D955D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10F8B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52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7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0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7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0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C7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E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9997A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966F6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406DC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28ACB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0B4B9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495B6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EE74C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1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F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7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3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1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0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C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7A84F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990F3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96E10" w:rsidR="00B87ED3" w:rsidRPr="00177744" w:rsidRDefault="00E724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85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80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2E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16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0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A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0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E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3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8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A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4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