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1F7C" w:rsidR="0061148E" w:rsidRPr="00C61931" w:rsidRDefault="00983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2BF2" w:rsidR="0061148E" w:rsidRPr="00C61931" w:rsidRDefault="00983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1A6C3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F475B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B06C7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7A7EC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03B9D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5D316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12B03" w:rsidR="00B87ED3" w:rsidRPr="00944D28" w:rsidRDefault="009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E2E81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3FD1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07A6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5DC8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61768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95BE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8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0470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0210B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25F39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94628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C54F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4A318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5997" w:rsidR="00B87ED3" w:rsidRPr="00944D28" w:rsidRDefault="009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EC2E" w:rsidR="00B87ED3" w:rsidRPr="00944D28" w:rsidRDefault="00983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B4F8E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3016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9049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EEB6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9056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647B6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C8E5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B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8C7C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253C0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C26A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9EA0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8A26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6AFCD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B0EC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EDE1" w:rsidR="00B87ED3" w:rsidRPr="00944D28" w:rsidRDefault="00983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127F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66623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E4329" w:rsidR="00B87ED3" w:rsidRPr="00944D28" w:rsidRDefault="009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5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3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