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2CCA" w:rsidR="0061148E" w:rsidRPr="000C582F" w:rsidRDefault="005F1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1E4E3" w:rsidR="0061148E" w:rsidRPr="000C582F" w:rsidRDefault="005F1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43C1F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D5FD0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C840D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2CDDF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C6D96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FC7B1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5B1E2" w:rsidR="00B87ED3" w:rsidRPr="000C582F" w:rsidRDefault="005F1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6B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77D06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0E2B2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50266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048E7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C9EEB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D903A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9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1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0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6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A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D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0A19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5E386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91B06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02A82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5CDA1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2D4AB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56E40" w:rsidR="00B87ED3" w:rsidRPr="000C582F" w:rsidRDefault="005F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6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A4808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C2055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DA820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7FD2C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4ACCD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B5AE3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3A112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5C899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1E808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E75AE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4E42C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23FBB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F1A6C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3E336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0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7FFC9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5A1E1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3D85C" w:rsidR="00B87ED3" w:rsidRPr="000C582F" w:rsidRDefault="005F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BC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A8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AC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D6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C8C3" w:rsidR="00B87ED3" w:rsidRPr="000C582F" w:rsidRDefault="005F1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C9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2022-10-20T16:18:00.0000000Z</dcterms:modified>
</coreProperties>
</file>