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B2C9" w:rsidR="0061148E" w:rsidRPr="000C582F" w:rsidRDefault="00554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5EE6" w:rsidR="0061148E" w:rsidRPr="000C582F" w:rsidRDefault="00554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84671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2617B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2832E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18308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667A2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B207D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EACF9" w:rsidR="00B87ED3" w:rsidRPr="000C582F" w:rsidRDefault="00554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28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D3D80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3A96B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7F0F2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28AC9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8387F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0AAD6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6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F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7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4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0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4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80D73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0EBEB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2EAA5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294CD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6E40F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9B4CA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0D5B5" w:rsidR="00B87ED3" w:rsidRPr="000C582F" w:rsidRDefault="00554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4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7C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3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60DDC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54039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25C13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E0609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983E4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63CE7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8EAE3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D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A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B76D1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6A83D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40C2D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3C022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2C422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67A2D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D8B35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1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17FD2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62442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00341" w:rsidR="00B87ED3" w:rsidRPr="000C582F" w:rsidRDefault="00554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2AA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36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46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22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6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