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3E22" w:rsidR="0061148E" w:rsidRPr="000C582F" w:rsidRDefault="001C6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60C4" w:rsidR="0061148E" w:rsidRPr="000C582F" w:rsidRDefault="001C6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ABB43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0E64A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AC1F4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0FEA1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94ACA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FC4D2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599F4" w:rsidR="00B87ED3" w:rsidRPr="000C582F" w:rsidRDefault="001C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C9523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FA870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F184E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23443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B7F42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75244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45D5C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1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C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C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C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7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AD13C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F6291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E5EFA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146EE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C92FE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39859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A239C" w:rsidR="00B87ED3" w:rsidRPr="000C582F" w:rsidRDefault="001C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C378A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18562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246A9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2A172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3C67B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1FDA1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73313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5090" w:rsidR="00B87ED3" w:rsidRPr="000C582F" w:rsidRDefault="001C6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07409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BDDE0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1B4DB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35D21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5381D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516FD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0BF52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B2EBB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D38A0" w:rsidR="00B87ED3" w:rsidRPr="000C582F" w:rsidRDefault="001C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A0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8A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ED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E9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63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5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