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EACE" w:rsidR="0061148E" w:rsidRPr="00944D28" w:rsidRDefault="00761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0921" w:rsidR="0061148E" w:rsidRPr="004A7085" w:rsidRDefault="00761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A78DE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00988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852A7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A7DC5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718D1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85031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C003C" w:rsidR="00AC6230" w:rsidRPr="00944D28" w:rsidRDefault="0076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9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A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C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A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F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76D29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3556D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F69FC" w:rsidR="00B87ED3" w:rsidRPr="00944D28" w:rsidRDefault="00761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F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91F11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3534B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7CC80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3EED1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8C87A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7969B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C0289" w:rsidR="00B87ED3" w:rsidRPr="00944D28" w:rsidRDefault="0076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ED775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A98DF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68287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75FB0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451F1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6CF75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2EE26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8D066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1FD40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F9B26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E1C27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7472B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AFC00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DB8BB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080CA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82E3D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E5421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6399E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A9D21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CB710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E22B1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FD4E7D" w:rsidR="00B87ED3" w:rsidRPr="00944D28" w:rsidRDefault="0076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B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92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B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0F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B4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B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2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1CF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