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A5B4C" w:rsidR="0061148E" w:rsidRPr="00944D28" w:rsidRDefault="00E10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8B63" w:rsidR="0061148E" w:rsidRPr="004A7085" w:rsidRDefault="00E10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B1EEE2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D6954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33567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C9111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264DC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861B9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342BA" w:rsidR="00A67F55" w:rsidRPr="00944D28" w:rsidRDefault="00E10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5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8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C9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3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16662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C2C9B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40FD0C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51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8F7EB" w:rsidR="00B87ED3" w:rsidRPr="00944D28" w:rsidRDefault="00E10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6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17B7D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F310C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46F73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BCC88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74F51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47439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22BF7E" w:rsidR="00B87ED3" w:rsidRPr="00944D28" w:rsidRDefault="00E10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A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9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3F587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318DB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29288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718B4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AA402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4F2D0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AF612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B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E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ABA8B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17CF9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7C452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60772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C9290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493BB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A975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4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F8589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C9F35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BD41F8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60B41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BC2EC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71B829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C7CD4" w:rsidR="00B87ED3" w:rsidRPr="00944D28" w:rsidRDefault="00E10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D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4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