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ED1D" w:rsidR="0061148E" w:rsidRPr="008F69F5" w:rsidRDefault="001E0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1405" w:rsidR="0061148E" w:rsidRPr="008F69F5" w:rsidRDefault="001E0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1C988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67202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5CECA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49FA7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767D9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5E4D8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86E21" w:rsidR="00B87ED3" w:rsidRPr="008F69F5" w:rsidRDefault="001E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BD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18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F8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02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60A28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E251A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CE952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C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11205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11F8F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86C32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C392C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317A5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4E39D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7DC9C" w:rsidR="00B87ED3" w:rsidRPr="008F69F5" w:rsidRDefault="001E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E97FB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B0290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26EEA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6E963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2BD46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42E47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28731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41739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87C68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097E4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172C8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15CA0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B64CC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46BF2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5828" w:rsidR="00B87ED3" w:rsidRPr="00944D28" w:rsidRDefault="001E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7187F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3A97F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24ED0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83B39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18D7F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8E26E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04774" w:rsidR="00B87ED3" w:rsidRPr="008F69F5" w:rsidRDefault="001E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27D5" w:rsidR="00B87ED3" w:rsidRPr="00944D28" w:rsidRDefault="001E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