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A290" w:rsidR="0061148E" w:rsidRPr="00C61931" w:rsidRDefault="00796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358B" w:rsidR="0061148E" w:rsidRPr="00C61931" w:rsidRDefault="00796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4C55E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BAD9E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23E71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B6520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9C8DC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0CB8E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7BD2E" w:rsidR="00B87ED3" w:rsidRPr="00944D28" w:rsidRDefault="0079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A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F6748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C4C1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6DDC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B87E2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2893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8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5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1CE2F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6BA7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BEB2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43DF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4FB7B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6C13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9FA9" w:rsidR="00B87ED3" w:rsidRPr="00944D28" w:rsidRDefault="0079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ED74" w:rsidR="00B87ED3" w:rsidRPr="00944D28" w:rsidRDefault="0079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DC2DD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371F5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68044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95F1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290C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6A10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B6C9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95D7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2D93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63D0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F0719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BBF0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FA0C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D5E62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0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618A6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8446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6EF60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2A42" w:rsidR="00B87ED3" w:rsidRPr="00944D28" w:rsidRDefault="0079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E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2022-10-20T16:46:00.0000000Z</dcterms:modified>
</coreProperties>
</file>