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F3E2A" w:rsidR="00061896" w:rsidRPr="005F4693" w:rsidRDefault="009C1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5BB4B" w:rsidR="00061896" w:rsidRPr="00E407AC" w:rsidRDefault="009C1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BBF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D160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D140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E13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7A9F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51AD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9B6B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AFD3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700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781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B03C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1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8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D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2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9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4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1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EAE7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8B4C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4A9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873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428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A83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5571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C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8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D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1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A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B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C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014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D599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A4A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F1C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A34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3067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B901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D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A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E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8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C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A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0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565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F938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973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C68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F388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0C9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33D0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3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4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D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5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4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F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9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6CB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E8D3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C93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568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93A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A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8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9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3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D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F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3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1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A7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