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11C4B" w:rsidR="00380DB3" w:rsidRPr="0068293E" w:rsidRDefault="009F7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3D6E7" w:rsidR="00380DB3" w:rsidRPr="0068293E" w:rsidRDefault="009F7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21257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E7ADB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274CC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DA001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79CF3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D8C02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52C6D" w:rsidR="00240DC4" w:rsidRPr="00B03D55" w:rsidRDefault="009F7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83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7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32322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606E4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8AD3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C9430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E8F69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F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3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7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D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0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2CE3E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6159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AA91F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606E8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D52F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C6363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C48C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E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6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3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3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D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9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FCD10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94522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C8ADB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9190B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E937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CE825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DF7B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A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E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2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2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F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F92C8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1F955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2EE7E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3F5C6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42482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DC93C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2DFF4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E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6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4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D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6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4D15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A2E2E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DC351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F32C6" w:rsidR="009A6C64" w:rsidRPr="00730585" w:rsidRDefault="009F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E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1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0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1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A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A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B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7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F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7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0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