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A2CE" w:rsidR="0061148E" w:rsidRPr="0035681E" w:rsidRDefault="00CA0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C44E" w:rsidR="0061148E" w:rsidRPr="0035681E" w:rsidRDefault="00CA0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54F3E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8F683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49DEC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C4FF7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DE296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86EA8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34713" w:rsidR="00CD0676" w:rsidRPr="00944D28" w:rsidRDefault="00CA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16871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F022F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C9707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883F1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4DC08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14A12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09C2A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A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B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F9BF6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4EBC8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4BA83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159D8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85FE2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4FC7A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FD3DD" w:rsidR="00B87ED3" w:rsidRPr="00944D28" w:rsidRDefault="00CA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3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7C3CC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CBCD0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7AA36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8FEC8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792B8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A2DC4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1DB2B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EE59" w:rsidR="00B87ED3" w:rsidRPr="00944D28" w:rsidRDefault="00CA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EA77" w:rsidR="00B87ED3" w:rsidRPr="00944D28" w:rsidRDefault="00CA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EBA64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06144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39CA0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46224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FBE23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82C10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31B73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098FC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A310E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70E40" w:rsidR="00B87ED3" w:rsidRPr="00944D28" w:rsidRDefault="00CA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9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1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0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F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4B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2022-10-20T14:56:00.0000000Z</dcterms:modified>
</coreProperties>
</file>