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AD76" w:rsidR="0061148E" w:rsidRPr="00944D28" w:rsidRDefault="003A0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1956" w:rsidR="0061148E" w:rsidRPr="004A7085" w:rsidRDefault="003A0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7F59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95F1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77785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3EC43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23F1B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DB100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C12C0" w:rsidR="00B87ED3" w:rsidRPr="00944D28" w:rsidRDefault="003A0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A0B5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25B3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D354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30FE0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B8FA8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23D9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CBE0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136D" w:rsidR="00B87ED3" w:rsidRPr="00944D28" w:rsidRDefault="003A0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5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A8AD6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17AD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62A9A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06F1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C709E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9ACB8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93D4" w:rsidR="00B87ED3" w:rsidRPr="00944D28" w:rsidRDefault="003A0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5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C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CDCC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71882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990E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99AB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3A52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2F9DD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5EDAE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4B689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AF16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37B7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5686C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2C53C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6E350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6DE1C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6CFC" w:rsidR="00B87ED3" w:rsidRPr="00944D28" w:rsidRDefault="003A0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02BF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7C292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80957" w:rsidR="00B87ED3" w:rsidRPr="00944D28" w:rsidRDefault="003A0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5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AC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B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8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2022-10-20T10:07:00.0000000Z</dcterms:modified>
</coreProperties>
</file>