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1ED2F" w:rsidR="0061148E" w:rsidRPr="00177744" w:rsidRDefault="003C4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C6FFB" w:rsidR="0061148E" w:rsidRPr="00177744" w:rsidRDefault="003C4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576C9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F2419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FC35F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F7D26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8EE61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14ECD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318FE" w:rsidR="00983D57" w:rsidRPr="00177744" w:rsidRDefault="003C4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A6B97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E0407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6B767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6B988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66A7E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0BEF3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A4D51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E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D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6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8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0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A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4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CF028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F68F1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5E548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ED570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020683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DD5F2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B16BC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5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9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9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F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0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5A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4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3E7F1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BCB3D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D1DCB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20A46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BD222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13FAC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233D8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5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0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C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0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91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4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B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A7B89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8B67A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D4494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9300B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5F5E3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03E13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25DC5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2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D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C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4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6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A2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4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217F3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39BA6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E816A" w:rsidR="00B87ED3" w:rsidRPr="00177744" w:rsidRDefault="003C4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FB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75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7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5A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D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7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7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E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5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8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5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9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