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967A" w:rsidR="0061148E" w:rsidRPr="00C61931" w:rsidRDefault="00FD0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C1B9" w:rsidR="0061148E" w:rsidRPr="00C61931" w:rsidRDefault="00FD0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665A2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7A752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2E409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EFEDD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67A5F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D1038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9012D" w:rsidR="00B87ED3" w:rsidRPr="00944D28" w:rsidRDefault="00FD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A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0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F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038E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4907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4997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711F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3A0F6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D1B3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BE972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F6D2" w:rsidR="00B87ED3" w:rsidRPr="00944D28" w:rsidRDefault="00FD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08C55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352C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C8D09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A565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E5DB7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5F97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0843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007D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DAAA9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93294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68391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B2B9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3A15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44DD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A465" w:rsidR="00B87ED3" w:rsidRPr="00944D28" w:rsidRDefault="00FD0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02C5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E56F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63258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0B95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CCED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ED80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12D01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A64B4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3FE37" w:rsidR="00B87ED3" w:rsidRPr="00944D28" w:rsidRDefault="00FD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5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8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0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B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6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