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8108" w:rsidR="0061148E" w:rsidRPr="000C582F" w:rsidRDefault="00DD50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2B40" w:rsidR="0061148E" w:rsidRPr="000C582F" w:rsidRDefault="00DD50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EA510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56C8E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8EE16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F75E2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3FB87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27079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A9FCE" w:rsidR="00B87ED3" w:rsidRPr="000C582F" w:rsidRDefault="00DD50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9D3B7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09513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C1A22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78AC4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F9292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E00CF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22C02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D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B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5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5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D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F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8A1F2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C5BA0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2B7C6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24F56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0DB47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B0F9F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DC677" w:rsidR="00B87ED3" w:rsidRPr="000C582F" w:rsidRDefault="00DD50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3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9BDD4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CFCEB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9D596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E7926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053EF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606F5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447A0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0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F116A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BE3C2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0866F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8F695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E9521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D7305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5D92A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B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8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9FCA3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C1D86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50F9A" w:rsidR="00B87ED3" w:rsidRPr="000C582F" w:rsidRDefault="00DD50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C2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2B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2D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E2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0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