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3685" w:rsidR="0061148E" w:rsidRPr="00944D28" w:rsidRDefault="006F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B91AA" w:rsidR="0061148E" w:rsidRPr="004A7085" w:rsidRDefault="006F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F23A3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D51DE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EDF7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87EB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C6A3D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E37E2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CE0C" w:rsidR="00B87ED3" w:rsidRPr="00944D28" w:rsidRDefault="006F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4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9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F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0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073F1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7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0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D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C00C0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B147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FE44E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2BA3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43CFF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AA5D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9E8F" w:rsidR="00B87ED3" w:rsidRPr="00944D28" w:rsidRDefault="006F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B57F" w:rsidR="00B87ED3" w:rsidRPr="00944D28" w:rsidRDefault="006F2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473F1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41FB1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8E7EB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93A93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57F9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8BC5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CA201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E235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EB6F7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173E5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3D25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4644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8439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D219A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4BEC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28316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7A36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425D1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25F04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7908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20735" w:rsidR="00B87ED3" w:rsidRPr="00944D28" w:rsidRDefault="006F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2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