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55AB" w:rsidR="0061148E" w:rsidRPr="000C582F" w:rsidRDefault="00E41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A37C" w:rsidR="0061148E" w:rsidRPr="000C582F" w:rsidRDefault="00E41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B0E59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51E12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5EE3D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39C87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7E4DA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87EF7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BE47B" w:rsidR="00B87ED3" w:rsidRPr="000C582F" w:rsidRDefault="00E41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67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F4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40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7F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A9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89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38432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8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D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8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8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1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F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4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E6FB7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62C3F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56EFF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4D7FA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81510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D2F81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660D0" w:rsidR="00B87ED3" w:rsidRPr="000C582F" w:rsidRDefault="00E4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84F4" w:rsidR="00B87ED3" w:rsidRPr="000C582F" w:rsidRDefault="00E41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9B79" w:rsidR="00B87ED3" w:rsidRPr="000C582F" w:rsidRDefault="00E41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6EDCE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83E14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487DD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2EB7F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A429D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68EF6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F2885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C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B5375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E21DF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AA072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489F3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B3C1E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1D4BA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984B1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E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F6C6A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FBB0B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E4C42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FF393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E5FE0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C990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4CACF" w:rsidR="00B87ED3" w:rsidRPr="000C582F" w:rsidRDefault="00E4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AC55" w:rsidR="00B87ED3" w:rsidRPr="000C582F" w:rsidRDefault="00E41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0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8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