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9A9C" w:rsidR="0061148E" w:rsidRPr="000C582F" w:rsidRDefault="000E5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1C4A" w:rsidR="0061148E" w:rsidRPr="000C582F" w:rsidRDefault="000E5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9C030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83BB5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A20A1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9B271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938D0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BF753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F2E90" w:rsidR="00B87ED3" w:rsidRPr="000C582F" w:rsidRDefault="000E5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B2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E8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CA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47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75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97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F72D9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4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D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8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B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7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F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D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33BF3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7946E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B8608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CAB14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D2A5C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8FE9F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A6393" w:rsidR="00B87ED3" w:rsidRPr="000C582F" w:rsidRDefault="000E5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48A05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A9EFF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ECFB6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A4A94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D142D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1850F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5AE86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766E6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42E28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B1570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B4894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C3C03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A15DD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572A8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E5612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27E9B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F5E70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2800C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89BCF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4DCE8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93E1C" w:rsidR="00B87ED3" w:rsidRPr="000C582F" w:rsidRDefault="000E5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2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62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