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2193" w:rsidR="0061148E" w:rsidRPr="000C582F" w:rsidRDefault="00227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A7EA" w:rsidR="0061148E" w:rsidRPr="000C582F" w:rsidRDefault="00227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93C91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52DD1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DC279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7495E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51350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CDB6F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D84A6" w:rsidR="00B87ED3" w:rsidRPr="000C582F" w:rsidRDefault="00227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DC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53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01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AF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47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8E2BE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363C1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2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0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2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2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6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9F559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7CADC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77A90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1EE59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C737E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6F4B6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093C9" w:rsidR="00B87ED3" w:rsidRPr="000C582F" w:rsidRDefault="00227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1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2B462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41164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BA495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D3EA9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7544D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3AAC3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0443E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34574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B4A9B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CB5F2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CE681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F0710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E5EE2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B5864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1F39F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D7F20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69FF1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F42C8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45153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10D33" w:rsidR="00B87ED3" w:rsidRPr="000C582F" w:rsidRDefault="00227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F4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6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