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9F9F0" w:rsidR="0061148E" w:rsidRPr="008F69F5" w:rsidRDefault="00EE2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B496" w:rsidR="0061148E" w:rsidRPr="008F69F5" w:rsidRDefault="00EE2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90BE7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E500F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EC547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BE705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B4086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6A1A2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7F620" w:rsidR="00B87ED3" w:rsidRPr="008F69F5" w:rsidRDefault="00EE2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6E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57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36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93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16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C8D88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DC067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D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F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E85F3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4E5B4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63851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22A0A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8B8C9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7A0AE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30F51" w:rsidR="00B87ED3" w:rsidRPr="008F69F5" w:rsidRDefault="00EE2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B14EE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626BD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9C010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1F63F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A7148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FBCD2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77CF3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94558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9F5CB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768A4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C49C0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AFDC3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29143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A77E8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733C3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38E28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D13B6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F1786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3F186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E3751" w:rsidR="00B87ED3" w:rsidRPr="008F69F5" w:rsidRDefault="00EE2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C9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C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