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496D4" w:rsidR="00061896" w:rsidRPr="005F4693" w:rsidRDefault="00363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DA51A" w:rsidR="00061896" w:rsidRPr="00E407AC" w:rsidRDefault="00363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4A5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023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8F63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2722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344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FFD8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E71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92E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7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9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0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2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C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0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E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1633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3DF4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948E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FA00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03A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513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98F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B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0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2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8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A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7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E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0840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7B8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9320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28C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C0D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D01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908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D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B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F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0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7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7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6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35C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BC16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91E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13D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6C90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2DF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32E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5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1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E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D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9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3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A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761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FCA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B9AB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1A5F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919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BDA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11B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4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C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5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3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9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E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2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