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B33D0" w:rsidR="00380DB3" w:rsidRPr="0068293E" w:rsidRDefault="007C2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52A45" w:rsidR="00380DB3" w:rsidRPr="0068293E" w:rsidRDefault="007C2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4511F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F12BB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118B7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349AA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2E882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0B5B4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5A1FB" w:rsidR="00240DC4" w:rsidRPr="00B03D55" w:rsidRDefault="007C2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34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C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49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B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EFB11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B8AA8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6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2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0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5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2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3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952AB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D2E7A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49236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6B760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1BF06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A9E86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F07BC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5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C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9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5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A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0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8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6BD79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161F2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DC6CF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C7B3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176F0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691B7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C27F2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F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7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0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4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C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1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5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4E89C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61C3E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6F784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51D46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F4D02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E1A75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B0FD2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6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2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0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A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9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AB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B5042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6AB3A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1A70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DA3EF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DC6B0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9948C" w:rsidR="009A6C64" w:rsidRPr="00730585" w:rsidRDefault="007C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6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3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8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C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4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D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A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