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1492" w:rsidR="0061148E" w:rsidRPr="00C834E2" w:rsidRDefault="003C1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9C35" w:rsidR="0061148E" w:rsidRPr="00C834E2" w:rsidRDefault="003C1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86CE6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E8FC5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890A3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78265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24425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9E09B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BD65" w:rsidR="00B87ED3" w:rsidRPr="00944D28" w:rsidRDefault="003C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4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C41C2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7975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EF26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04F4C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3291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3CF80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3EF2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89EC1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72FBF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6137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F6D8" w:rsidR="00B87ED3" w:rsidRPr="00944D28" w:rsidRDefault="003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BE9C0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1A94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C7692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5D80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06E7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A1A5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0780C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E5B8D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16EA6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9631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46CE9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8975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F039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CE908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B8D7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C35B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2C18E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EEBE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20D7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FCC1D" w:rsidR="00B87ED3" w:rsidRPr="00944D28" w:rsidRDefault="003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9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