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339A" w:rsidR="0061148E" w:rsidRPr="00944D28" w:rsidRDefault="00514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204C" w:rsidR="0061148E" w:rsidRPr="004A7085" w:rsidRDefault="00514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086BA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4212B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8964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24268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85003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1F69E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FA547" w:rsidR="00B87ED3" w:rsidRPr="00944D28" w:rsidRDefault="00514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5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A519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C7AA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0BB46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6569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E078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1084" w:rsidR="00B87ED3" w:rsidRPr="00944D28" w:rsidRDefault="00514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9B9E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391E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1D03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991E7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45450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82F3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B5BC" w:rsidR="00B87ED3" w:rsidRPr="00944D28" w:rsidRDefault="00514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EA95" w:rsidR="00B87ED3" w:rsidRPr="00944D28" w:rsidRDefault="00514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3512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66794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9141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5FE7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02DA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5327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E4F3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670B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DEE7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630A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62E0B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D4B0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A425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186B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80F4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2AC7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082F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3882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A1CC9" w:rsidR="00B87ED3" w:rsidRPr="00944D28" w:rsidRDefault="00514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E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E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