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4069" w:rsidR="0061148E" w:rsidRPr="000C582F" w:rsidRDefault="006D4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E4D8" w:rsidR="0061148E" w:rsidRPr="000C582F" w:rsidRDefault="006D4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2E7CB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BC250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3F2DD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7D241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2DE22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8FDFB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5F209" w:rsidR="00B87ED3" w:rsidRPr="000C582F" w:rsidRDefault="006D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EF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90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A9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E315E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D0AC6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96D23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94A46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0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4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B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E23A" w:rsidR="00B87ED3" w:rsidRPr="000C582F" w:rsidRDefault="006D49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1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9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5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AD292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73528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1B775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74DE7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314EE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249DD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D8BAC" w:rsidR="00B87ED3" w:rsidRPr="000C582F" w:rsidRDefault="006D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2126F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688C1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51F06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35F04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3829E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1DF76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BE603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94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1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8BDD9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22895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9FEB6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230BF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8D131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6D9E5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135AC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E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C3E20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143CB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1988C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0CACE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39AC1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62B0E" w:rsidR="00B87ED3" w:rsidRPr="000C582F" w:rsidRDefault="006D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FD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97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