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2467" w:rsidR="0061148E" w:rsidRPr="000C582F" w:rsidRDefault="00082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0725" w:rsidR="0061148E" w:rsidRPr="000C582F" w:rsidRDefault="00082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04CC3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5636C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6E79D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53457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308A6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40FA0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265B8" w:rsidR="00B87ED3" w:rsidRPr="000C582F" w:rsidRDefault="0008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4E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7B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4A20E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64E46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7E928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EE1BE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A80A8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6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BE63" w:rsidR="00B87ED3" w:rsidRPr="000C582F" w:rsidRDefault="00082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8DD8" w:rsidR="00B87ED3" w:rsidRPr="000C582F" w:rsidRDefault="00082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8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E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5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F8F4C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E1CCD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C8E66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ED436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6166E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5FB36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013A5" w:rsidR="00B87ED3" w:rsidRPr="000C582F" w:rsidRDefault="0008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AD060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96CED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D3C21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CAA6B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8DD31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6B3B7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C3F96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2B2CE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14A21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DB2BF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B727A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AD852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F02D6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AB08A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772BF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69236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32E3A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B250E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457C8" w:rsidR="00B87ED3" w:rsidRPr="000C582F" w:rsidRDefault="0008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C6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95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99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