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F402" w:rsidR="0061148E" w:rsidRPr="008F69F5" w:rsidRDefault="00CC0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FC15" w:rsidR="0061148E" w:rsidRPr="008F69F5" w:rsidRDefault="00CC0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868B8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0A36F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2072A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DEEB4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C526F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7CD24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1C26B" w:rsidR="00B87ED3" w:rsidRPr="008F69F5" w:rsidRDefault="00CC0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6B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B7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C51BA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BA00E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73A10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3BC74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F9DB6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DF7E" w:rsidR="00B87ED3" w:rsidRPr="00944D28" w:rsidRDefault="00CC0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8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4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5561E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12A83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2946F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B99CF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F9785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79A3B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C0E7E" w:rsidR="00B87ED3" w:rsidRPr="008F69F5" w:rsidRDefault="00CC0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8F549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5BEEC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704BF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77E9D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18FCE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3F4E1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81DBE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30DC" w:rsidR="00B87ED3" w:rsidRPr="00944D28" w:rsidRDefault="00CC0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F3015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ACD6F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F610B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8A76B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51CAA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AF6B6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9AA9C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B06A6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C2D68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55419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897DF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41670" w:rsidR="00B87ED3" w:rsidRPr="008F69F5" w:rsidRDefault="00CC0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29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C8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B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