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84A1" w:rsidR="0061148E" w:rsidRPr="008F69F5" w:rsidRDefault="009C6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22614" w:rsidR="0061148E" w:rsidRPr="008F69F5" w:rsidRDefault="009C6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2CF98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0D5C8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77296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30790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F4D75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72A72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AB9D6" w:rsidR="00B87ED3" w:rsidRPr="008F69F5" w:rsidRDefault="009C6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B8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0B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A1DD9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F0926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2B092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D752E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EA9A2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BD26" w:rsidR="00B87ED3" w:rsidRPr="00944D28" w:rsidRDefault="009C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9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3E3D7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389E6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A800B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9DD35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C1752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BE172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E6737" w:rsidR="00B87ED3" w:rsidRPr="008F69F5" w:rsidRDefault="009C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64229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07F57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1D7BB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5F1E9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E7627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2B203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43E82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682FF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C018F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E37D7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83BA3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F348D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00EC9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89EEC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597E7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22D89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02641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D4915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E5F12" w:rsidR="00B87ED3" w:rsidRPr="008F69F5" w:rsidRDefault="009C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9D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67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3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