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EF387" w:rsidR="00061896" w:rsidRPr="005F4693" w:rsidRDefault="00411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7D2FC" w:rsidR="00061896" w:rsidRPr="00E407AC" w:rsidRDefault="00411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1E4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DEE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C92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097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799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0F3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732" w:rsidR="00FC15B4" w:rsidRPr="00D11D17" w:rsidRDefault="004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4D2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488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7C5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0B1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F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A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0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61196" w:rsidR="00DE76F3" w:rsidRPr="0026478E" w:rsidRDefault="00411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B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7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D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8CC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AE3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537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86C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F59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B3F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487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B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C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C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A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B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D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872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648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11E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25F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030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9B6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0E5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D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8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8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4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E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2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D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942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A79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579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526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778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830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B55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F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2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A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2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4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8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921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31F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EC1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617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04A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8E3" w:rsidR="009A6C64" w:rsidRPr="00C2583D" w:rsidRDefault="004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F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8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8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E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E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D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6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