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14EC9" w:rsidR="00380DB3" w:rsidRPr="0068293E" w:rsidRDefault="00EF0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C60EA" w:rsidR="00380DB3" w:rsidRPr="0068293E" w:rsidRDefault="00EF0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1C656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746FB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070CC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8C69C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78832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09E3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187A2" w:rsidR="00240DC4" w:rsidRPr="00B03D55" w:rsidRDefault="00EF0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5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D00DF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46DCB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C7889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E70C8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C368E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3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7AAE3" w:rsidR="001835FB" w:rsidRPr="00DA1511" w:rsidRDefault="00EF0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4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9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9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5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4527F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997E6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419D8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D0150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FFB26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242EC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12A8D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D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5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0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8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2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E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A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8D47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1DB23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797A6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7283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8D163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9355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82FC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4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0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1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4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5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8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5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30EAB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FBC5C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0012A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35ACC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24332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B1614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6F9B2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6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A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F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A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5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5720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191A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A2D23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42F79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4C6F0" w:rsidR="009A6C64" w:rsidRPr="00730585" w:rsidRDefault="00EF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4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9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0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E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0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9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CE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