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107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15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151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84CFD6" w:rsidR="004A7F4E" w:rsidRPr="006C2771" w:rsidRDefault="008015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4715C" w:rsidR="00266CB6" w:rsidRPr="009C572F" w:rsidRDefault="00801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E8F7F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94171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54BF9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86705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0FDC2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611E8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FDFBC" w:rsidR="000D4B2E" w:rsidRPr="006C2771" w:rsidRDefault="00801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A6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04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BC32A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C1B11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AFE85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CE1E5" w:rsidR="009A6C64" w:rsidRPr="00801518" w:rsidRDefault="00801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5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A2965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3BD53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2308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ED58B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CDA64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C1BFC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2CAA3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FB23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79C19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72E12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6A5AA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6330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11D14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6E65A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916A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9DDF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3235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B161D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1D73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01DBB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32AC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899E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89961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2B94D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2206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913F1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5E2D1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B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84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18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E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4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7F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88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B3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C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CDC3F2" w:rsidR="00266CB6" w:rsidRPr="009C572F" w:rsidRDefault="00801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44226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2C577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D52347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E2405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44094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77F73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493A3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8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D1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A77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37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4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0F3C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647C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767A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26DD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C71F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578C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DA86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D51F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CF610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F5343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6D99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DAAB9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8E8D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7919B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C4C64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C42B1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EDB3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9514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578B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CF63A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BD07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35D2A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C896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8881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311E9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3A1E0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C0F00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4A5F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CE1DB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0EF5A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B0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61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33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BA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0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09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A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147BF" w:rsidR="00266CB6" w:rsidRPr="009C572F" w:rsidRDefault="00801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08471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FD9FF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759CE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EAC14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D861D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ADA1E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A8634" w:rsidR="001458D3" w:rsidRPr="006C2771" w:rsidRDefault="00801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1DEEC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F7E74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4D94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EE882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0909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07BB2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17428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C3185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75F0B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DDFAF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5740D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A7AEB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4725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81D30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25135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31D8C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9497D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8A0D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25585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C3C8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40231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37F10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73E71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5CBB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DAE62" w:rsidR="009A6C64" w:rsidRPr="00801518" w:rsidRDefault="00801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5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9F6E7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5DD7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1124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C4633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B9336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D014E" w:rsidR="009A6C64" w:rsidRPr="006C2771" w:rsidRDefault="00801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7F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2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5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E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81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79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1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4F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E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7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20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16ED6" w:rsidR="004A7F4E" w:rsidRPr="006C2771" w:rsidRDefault="00801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B3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AC79B" w:rsidR="004A7F4E" w:rsidRPr="006C2771" w:rsidRDefault="00801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7E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A7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7F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E5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FB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C2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D9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240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73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BE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0C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9F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A2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4C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D02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151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