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5E8E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1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73C6C4" w:rsidR="00CF4FE4" w:rsidRPr="00E81FBF" w:rsidRDefault="00BE51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D8CF36" w:rsidR="008C5FA8" w:rsidRPr="007277FF" w:rsidRDefault="00BE51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5C984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EEE6F7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27E1D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CF03F9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C9F0B2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2A9E5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375DE9" w:rsidR="004738BE" w:rsidRPr="00AF5E71" w:rsidRDefault="00BE51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775B3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2AB3CA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D2EA2E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2651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297C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6AC5BB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D03D2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7E937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4F59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D048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564A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44C7B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840F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7538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93A2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37766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91E45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FC1DE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CE2F7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32329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3D7AA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2E2D6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E074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8437A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58A0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C4F7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1002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F82E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04841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AF14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949F1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66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C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7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3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3AA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508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1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23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6C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6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E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91318" w:rsidR="004738BE" w:rsidRPr="007277FF" w:rsidRDefault="00BE51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DB7ADD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32B6F6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138487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2E5E1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57853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DE6F88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4AA1D8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A3D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01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0F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2596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797C35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51887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FBD10F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900811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E019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86F5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A8C0C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8E60E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D6AC5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8C70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67097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2333C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C4F1B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EACC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2A04D" w:rsidR="009A6C64" w:rsidRPr="00BE5175" w:rsidRDefault="00BE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7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E38B6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E91D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42300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A811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8CA2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AD4A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C8DE0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AA6451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0830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9B531B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06740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59190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FB1DB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82651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FD90F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A6E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7E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A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AE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21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7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5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29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28E5B" w:rsidR="004738BE" w:rsidRPr="007277FF" w:rsidRDefault="00BE51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582F86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502B0F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D48220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1CE12D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2BA518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1A83A9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4B3DDD" w:rsidR="00F86802" w:rsidRPr="00BE097D" w:rsidRDefault="00BE51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2B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E1E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6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99A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C9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05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AF92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5DF05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174D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97D4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C5B8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CB5EF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F0F5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329D8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F2C4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B7056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BFD2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A2305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E0B9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7A236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41B30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B378E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77FED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D523A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513C6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24FD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B06A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3910F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59C8F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3E3F3" w:rsidR="009A6C64" w:rsidRPr="00BE5175" w:rsidRDefault="00BE5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1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1BBC3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89AF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836CA9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79752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B617E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3D214" w:rsidR="009A6C64" w:rsidRPr="00140906" w:rsidRDefault="00BE5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E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DE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54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6F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13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3B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1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9E0DB" w:rsidR="00884AB4" w:rsidRDefault="00BE5175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C89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53B7E" w:rsidR="00884AB4" w:rsidRDefault="00BE5175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FC7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37F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D645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09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DFF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A6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F53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1C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254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62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6E8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5D2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6F7A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4579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A0F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17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