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429185" w:rsidR="00CF4FE4" w:rsidRPr="00001383" w:rsidRDefault="003C7A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1E12F" w:rsidR="00600262" w:rsidRPr="00001383" w:rsidRDefault="003C7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52CABE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C3C41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C03D39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C264C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DE643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B3BAD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535F59" w:rsidR="004738BE" w:rsidRPr="00001383" w:rsidRDefault="003C7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2875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A3C8C3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923F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142C8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740A6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546A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6E628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44306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838563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9465E8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2EE04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66A0B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6A3412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3DF24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4924C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761DC4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484BE9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6190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DFDDE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01D6DE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CC096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4AB826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C2BE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60639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25B6C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1FFB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5BEA3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5FEA8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9B427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82D6D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87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68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1A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5A7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F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65A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42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19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EC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C5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26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304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F8A28" w:rsidR="00600262" w:rsidRPr="00001383" w:rsidRDefault="003C7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D203B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ABD1AB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86A533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AC468F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EC837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D6852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2CC6B2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B4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69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F3851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30E23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82D56C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04598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E2D1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EBE1B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345CC4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8CD58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836AE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12EC3C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FEC4B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4B4983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4271C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A412E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FD672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5D2DF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2642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E354C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0C0E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112EF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90F35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D12600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5BAB6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B1A75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27E6B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BF55E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5397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9170F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B56A80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BF1E63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2A3E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06C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4A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0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C6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30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01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1E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174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0A2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FFD4BE" w:rsidR="00600262" w:rsidRPr="00001383" w:rsidRDefault="003C7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F9BD05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81321F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CB206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0F822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FF382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7B3A58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D43B39" w:rsidR="00E312E3" w:rsidRPr="00001383" w:rsidRDefault="003C7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75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CE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C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C47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32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C039B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309A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10EA59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7671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75FA20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911A9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764B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49420E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D5638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69F5D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75BABE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4E5921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2DE7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39F3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11333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522A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84D71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5B6207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C015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DFAF99" w:rsidR="009A6C64" w:rsidRPr="003C7A4E" w:rsidRDefault="003C7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A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74CB74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FB7DF4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75BCE2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76D56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23D4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F13245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5A523D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9BCFFA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CBB09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75786" w:rsidR="009A6C64" w:rsidRPr="00001383" w:rsidRDefault="003C7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58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A4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62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978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62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A5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E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2BADA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EA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C0649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88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BA932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DC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9FA24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54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D7322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83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EBD94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F4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D559E" w:rsidR="00977239" w:rsidRPr="00977239" w:rsidRDefault="003C7A4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5E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BCA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0C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91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44D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7A4E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