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356A0D" w:rsidR="007A608F" w:rsidRDefault="008B53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5860D4" w:rsidR="007A608F" w:rsidRPr="00C63F78" w:rsidRDefault="008B53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30EFE" w:rsidR="005F75C4" w:rsidRPr="0075312A" w:rsidRDefault="008B5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B5D385" w:rsidR="004738BE" w:rsidRPr="00BD417F" w:rsidRDefault="008B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F3D56" w:rsidR="004738BE" w:rsidRPr="00BD417F" w:rsidRDefault="008B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2BD5E7" w:rsidR="004738BE" w:rsidRPr="00BD417F" w:rsidRDefault="008B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F5244" w:rsidR="004738BE" w:rsidRPr="00BD417F" w:rsidRDefault="008B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099554" w:rsidR="004738BE" w:rsidRPr="00BD417F" w:rsidRDefault="008B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C4BF91" w:rsidR="004738BE" w:rsidRPr="00BD417F" w:rsidRDefault="008B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247FAB" w:rsidR="004738BE" w:rsidRPr="00BD417F" w:rsidRDefault="008B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C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773730" w:rsidR="009A6C64" w:rsidRPr="008B53BB" w:rsidRDefault="008B5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B2D880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C8D0E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BB2B9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2D6941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9DB2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CE045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AA9A1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94B86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70658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28F3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0C7669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42C914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61BD87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76138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DD79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C6A474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17350D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C6793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31B41E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CA9162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AFDD2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85563E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FA7A7F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959EC1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CC978F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2D47E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86E1F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53E5B9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79B2F0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83E69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F4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86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A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323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31E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869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63A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4C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3A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93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6352AC" w:rsidR="004738BE" w:rsidRPr="0075312A" w:rsidRDefault="008B53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6381E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1BF68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F0C2CE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133852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9E694A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83D957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D100EA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80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3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410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07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1BDF4F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B5A52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5E12C9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40C0F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43CAF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2E3D1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05028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8A3453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DAC094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D566B4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CDD729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3735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2BABA9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630F56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CB26EE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F37040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A54E7A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BA43F5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C4D1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B2070D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46FAC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F7B26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DAC920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9A66C6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0293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B9D91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3F87A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B33745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5C3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46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06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D7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BA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97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DA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BBD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8A6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11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2AE913" w:rsidR="004738BE" w:rsidRPr="0075312A" w:rsidRDefault="008B5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33CDC0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8ED6C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796F22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F5527A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9160B3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0F2BD5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3C55D" w:rsidR="00743017" w:rsidRPr="00BD417F" w:rsidRDefault="008B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91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F6A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8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905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03886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A89072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44905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49D2C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47BF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8DD17D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198E7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9E076A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77A11A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94023D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59E19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88DE17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DF351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942E80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BBB8ED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83AAA3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060440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603AE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19E1A3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9D5BB7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6526D3" w:rsidR="009A6C64" w:rsidRPr="008B53BB" w:rsidRDefault="008B5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A2E2B7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7A1459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A685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85B8C6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F88E7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1CFADD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A7EDA8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764796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CBE24B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51545C" w:rsidR="009A6C64" w:rsidRPr="00BD417F" w:rsidRDefault="008B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1E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D6E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A7E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1C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590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FE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EAD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16AE05" w:rsidR="00747AED" w:rsidRDefault="008B53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CB0C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8D19C" w:rsidR="00747AED" w:rsidRDefault="008B53BB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CA0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3F4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A02D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516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F058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C0A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111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295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8763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636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FBF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11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3828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046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7212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3B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