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F35E" w:rsidR="0061148E" w:rsidRPr="0035681E" w:rsidRDefault="00842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EEB5" w:rsidR="0061148E" w:rsidRPr="0035681E" w:rsidRDefault="00842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4B4A1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067CB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0AB17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3395E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48169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4F4EE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BCCD5" w:rsidR="00CD0676" w:rsidRPr="00944D28" w:rsidRDefault="00842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5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4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F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1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4FDCD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E54BE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46BD8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1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C6E16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59900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681E0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CF5EE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760BF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15763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02B7B" w:rsidR="00B87ED3" w:rsidRPr="00944D28" w:rsidRDefault="0084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97E6A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D8539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F08E2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2C966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893FE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E09CA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7825B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836F8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9D7A3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22246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4DC12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A7C33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649E5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ED635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6DAE2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17612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5C005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A5DEE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97F0B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4FEAB" w:rsidR="00B87ED3" w:rsidRPr="00944D28" w:rsidRDefault="0084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B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44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2022-10-19T12:39:00.0000000Z</dcterms:modified>
</coreProperties>
</file>