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C255" w:rsidR="0061148E" w:rsidRPr="00C61931" w:rsidRDefault="000D3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5B1E" w:rsidR="0061148E" w:rsidRPr="00C61931" w:rsidRDefault="000D3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D2711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9E447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1BDB1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2FE64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BA755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B2F17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C5EE7" w:rsidR="00B87ED3" w:rsidRPr="00944D28" w:rsidRDefault="000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5BA9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4C04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CBF9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4243" w:rsidR="00B87ED3" w:rsidRPr="00944D28" w:rsidRDefault="000D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7F81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2400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A89D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CE354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56B9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32E2C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F3A6" w:rsidR="00B87ED3" w:rsidRPr="00944D28" w:rsidRDefault="000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2EFD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3089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0F6BB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4D75A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E58E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23F2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BABD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9294" w:rsidR="00B87ED3" w:rsidRPr="00944D28" w:rsidRDefault="000D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CDD0C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9285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6A78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9A670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1C7A1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7E92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870E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570C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76151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B374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BFBB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4AF2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A80F" w:rsidR="00B87ED3" w:rsidRPr="00944D28" w:rsidRDefault="000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C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