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C2F1" w:rsidR="0061148E" w:rsidRPr="0035681E" w:rsidRDefault="00E25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22CC" w:rsidR="0061148E" w:rsidRPr="0035681E" w:rsidRDefault="00E25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D005C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C1C53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3F50D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F1D2C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22253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A15E6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8C683" w:rsidR="00CD0676" w:rsidRPr="00944D28" w:rsidRDefault="00E25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1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3AC89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7ADE0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ECF5B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2CDBB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D5499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51346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E91F1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185F6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70B6E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37A65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D7F06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867D6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33B0A" w:rsidR="00B87ED3" w:rsidRPr="00944D28" w:rsidRDefault="00E25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36B0" w:rsidR="00B87ED3" w:rsidRPr="00944D28" w:rsidRDefault="00E25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EAE31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4DE31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32765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54B70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4ADBC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49F9D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D98F2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B5762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18E66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9BBA0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84074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279DF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84BAC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B8232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54673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A8D63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E98D5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83DFA" w:rsidR="00B87ED3" w:rsidRPr="00944D28" w:rsidRDefault="00E25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7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3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5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