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332E" w:rsidR="0061148E" w:rsidRPr="000C582F" w:rsidRDefault="00F16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778D" w:rsidR="0061148E" w:rsidRPr="000C582F" w:rsidRDefault="00F16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FC7D5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ABB5B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B9B3C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4F96F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F2977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06451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2AA67" w:rsidR="00B87ED3" w:rsidRPr="000C582F" w:rsidRDefault="00F16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E2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7A70E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98171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1D226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5FE41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17D22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9C34C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8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A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B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3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0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9DBD4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B3823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A8DE5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E4FEB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69544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65AF3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FEE24" w:rsidR="00B87ED3" w:rsidRPr="000C582F" w:rsidRDefault="00F16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A7FF0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E720C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DCA4B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53809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30357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2DCBF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6A044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37BDD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68457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A06F9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26D76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44C8D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12132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F4672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E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B16C8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B36D6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5A8F1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D52C8" w:rsidR="00B87ED3" w:rsidRPr="000C582F" w:rsidRDefault="00F16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8D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77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AF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9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