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5531" w:rsidR="0061148E" w:rsidRPr="008F69F5" w:rsidRDefault="000C4F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5EBE" w:rsidR="0061148E" w:rsidRPr="008F69F5" w:rsidRDefault="000C4F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15E2F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11392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E3D7C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67724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A83CA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FAE38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3C5D9" w:rsidR="00B87ED3" w:rsidRPr="008F69F5" w:rsidRDefault="000C4F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F6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09E68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DCF05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B8949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94BBE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A21A2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21EF3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5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2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BBF38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9CB99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4A543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26FD2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8ADE9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5E342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B58FF" w:rsidR="00B87ED3" w:rsidRPr="008F69F5" w:rsidRDefault="000C4F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546CF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1C619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E3833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A6DDC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D5149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B4696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0FE8C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DE110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86329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0E31B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CEE2D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59E66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FCA9C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75D58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098CA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24E88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623B5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10E09" w:rsidR="00B87ED3" w:rsidRPr="008F69F5" w:rsidRDefault="000C4F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0D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55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CD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FD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