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6BC5" w:rsidR="0061148E" w:rsidRPr="00944D28" w:rsidRDefault="007E7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C373" w:rsidR="0061148E" w:rsidRPr="004A7085" w:rsidRDefault="007E7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1954A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7352E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19C1B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1175E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2B70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8C07A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1D78D" w:rsidR="00B87ED3" w:rsidRPr="00944D28" w:rsidRDefault="007E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8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3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5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53D52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B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4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5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6B86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A6A6C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FC64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76EB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ED70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D6A71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ECBB" w:rsidR="00B87ED3" w:rsidRPr="00944D28" w:rsidRDefault="007E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EE85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E712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E84D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4F1D6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5713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2B593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C2B27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F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2871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B1D9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FF39F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3A56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310A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10C4A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2506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0D348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AD773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51CCF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459A7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D4467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6D77C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510B7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20F5F" w:rsidR="00B87ED3" w:rsidRPr="00944D28" w:rsidRDefault="007E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9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B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3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E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F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A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8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E2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