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B6E14" w:rsidR="00380DB3" w:rsidRPr="0068293E" w:rsidRDefault="00022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466A8" w:rsidR="00380DB3" w:rsidRPr="0068293E" w:rsidRDefault="00022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7477D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0AF67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05E58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5A03E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2AF90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B04D5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D1EB0" w:rsidR="00240DC4" w:rsidRPr="00B03D55" w:rsidRDefault="00022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3A909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796A2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E68E2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9A038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E8015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B62E8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02317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8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A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A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4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E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F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4745F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F3292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850B5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72214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B2FBC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BFD81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9D1ED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1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3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C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3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3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9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7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7A5EF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E4F6F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8BA17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4C6CA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40E76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2BAF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E1F7D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5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A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A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B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3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A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66B04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EAF4F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DE96E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2F3CC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5CE70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5F5F4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0E5C2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4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8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0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F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D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9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B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DA8EA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3FD64" w:rsidR="009A6C64" w:rsidRPr="00730585" w:rsidRDefault="0002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D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5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2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8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2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5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C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C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D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2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0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A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25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