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44AB7" w:rsidR="00380DB3" w:rsidRPr="0068293E" w:rsidRDefault="003F1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7F386" w:rsidR="00380DB3" w:rsidRPr="0068293E" w:rsidRDefault="003F1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02D7B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473D9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A972E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0E424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07963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6F07B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1DEAF" w:rsidR="00240DC4" w:rsidRPr="00B03D55" w:rsidRDefault="003F1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89A74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9373E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C514A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05C20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ADD2E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350C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001F4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B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3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D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7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499A5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DA3CC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ACDA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C0E19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7D702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B3A1E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93937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7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1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D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0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1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4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A12D4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EFA20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B49C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C4DB8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1BA52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6F3D5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0887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1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F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E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5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4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A59B0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D2009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01255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AA9C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A4C92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F68B5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95102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F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2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C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F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8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0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5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0C4BB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83A5D" w:rsidR="009A6C64" w:rsidRPr="00730585" w:rsidRDefault="003F1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D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D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9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4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3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3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8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4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DB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