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351EA" w:rsidR="00380DB3" w:rsidRPr="0068293E" w:rsidRDefault="00A66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EE7A7" w:rsidR="00380DB3" w:rsidRPr="0068293E" w:rsidRDefault="00A66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C83AB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30088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9C0A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F73C2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7373D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84E1E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CC342" w:rsidR="00240DC4" w:rsidRPr="00B03D55" w:rsidRDefault="00A6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CDC5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C6CE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F6027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02B97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C448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FD4F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CEE57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8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F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5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0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0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5E6F4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9B34B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88763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D6DA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A255A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D0E6E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01EB8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9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0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E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7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F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7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41E96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2636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795AA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8D18F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CD13B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ADD5B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532D3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6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4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5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C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3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A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B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1979B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2C9C8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9D776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6EA3B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3700A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74D7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AB3AC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1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3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B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4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D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4FFA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6837" w:rsidR="009A6C64" w:rsidRPr="00730585" w:rsidRDefault="00A6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3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0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D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B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E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D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7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E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6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90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